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7247B" w14:textId="6CFDA22A" w:rsidR="007F5FFC" w:rsidRPr="006C19A2" w:rsidRDefault="007F5FFC" w:rsidP="007F5FFC">
      <w:pPr>
        <w:pStyle w:val="Intenzivencitat"/>
      </w:pPr>
      <w:bookmarkStart w:id="0" w:name="_Toc454874433"/>
      <w:bookmarkStart w:id="1" w:name="_Toc474827419"/>
      <w:bookmarkStart w:id="2" w:name="_Toc506989552"/>
      <w:r w:rsidRPr="006C19A2">
        <w:t>P</w:t>
      </w:r>
      <w:bookmarkEnd w:id="0"/>
      <w:bookmarkEnd w:id="1"/>
      <w:bookmarkEnd w:id="2"/>
      <w:r w:rsidR="00AD273B">
        <w:t xml:space="preserve">RIJAVA </w:t>
      </w:r>
      <w:r w:rsidR="00AE0647">
        <w:t xml:space="preserve">NA JAVNO NAROČILO </w:t>
      </w:r>
      <w:r w:rsidR="009076C0">
        <w:t>PRE</w:t>
      </w:r>
      <w:r w:rsidR="00E27A9B">
        <w:t>_1_</w:t>
      </w:r>
      <w:r w:rsidR="00AE0647">
        <w:t>202</w:t>
      </w:r>
      <w:r w:rsidR="004B2C37">
        <w:t>6</w:t>
      </w:r>
    </w:p>
    <w:p w14:paraId="7BEF5E78" w14:textId="77777777" w:rsidR="007F5FFC" w:rsidRPr="006C19A2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29080EFE" w14:textId="77777777" w:rsidR="00D300BE" w:rsidRDefault="00D300BE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48F051FE" w14:textId="77777777" w:rsidR="00AE0647" w:rsidRPr="004A2E48" w:rsidRDefault="00AE0647" w:rsidP="00AE0647">
      <w:pPr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  <w:kern w:val="3"/>
          <w:sz w:val="22"/>
          <w:szCs w:val="22"/>
          <w:lang w:eastAsia="zh-CN"/>
        </w:rPr>
      </w:pPr>
      <w:r w:rsidRPr="004A2E48">
        <w:rPr>
          <w:rFonts w:ascii="Arial" w:hAnsi="Arial" w:cs="Arial"/>
          <w:kern w:val="3"/>
          <w:sz w:val="22"/>
          <w:szCs w:val="22"/>
          <w:lang w:eastAsia="zh-CN"/>
        </w:rPr>
        <w:t>Naziv ponudnika:</w:t>
      </w:r>
      <w:r w:rsidRPr="004A2E48">
        <w:rPr>
          <w:rFonts w:ascii="Arial" w:hAnsi="Arial" w:cs="Arial"/>
          <w:kern w:val="3"/>
          <w:sz w:val="22"/>
          <w:szCs w:val="22"/>
          <w:lang w:eastAsia="zh-CN"/>
        </w:rPr>
        <w:tab/>
      </w:r>
      <w:r w:rsidRPr="004A2E48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A2E48">
        <w:rPr>
          <w:rFonts w:ascii="Arial" w:hAnsi="Arial" w:cs="Arial"/>
          <w:sz w:val="22"/>
          <w:szCs w:val="22"/>
        </w:rPr>
        <w:instrText xml:space="preserve"> FORMTEXT </w:instrText>
      </w:r>
      <w:r w:rsidRPr="004A2E48">
        <w:rPr>
          <w:rFonts w:ascii="Arial" w:hAnsi="Arial" w:cs="Arial"/>
          <w:sz w:val="22"/>
          <w:szCs w:val="22"/>
        </w:rPr>
      </w:r>
      <w:r w:rsidRPr="004A2E48">
        <w:rPr>
          <w:rFonts w:ascii="Arial" w:hAnsi="Arial" w:cs="Arial"/>
          <w:sz w:val="22"/>
          <w:szCs w:val="22"/>
        </w:rPr>
        <w:fldChar w:fldCharType="separate"/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sz w:val="22"/>
          <w:szCs w:val="22"/>
        </w:rPr>
        <w:fldChar w:fldCharType="end"/>
      </w:r>
    </w:p>
    <w:p w14:paraId="1E968E7B" w14:textId="77777777" w:rsidR="00F85C55" w:rsidRPr="004A2E48" w:rsidRDefault="00AE0647" w:rsidP="00AE0647">
      <w:pPr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  <w:sz w:val="22"/>
          <w:szCs w:val="22"/>
        </w:rPr>
      </w:pPr>
      <w:r w:rsidRPr="004A2E48">
        <w:rPr>
          <w:rFonts w:ascii="Arial" w:hAnsi="Arial" w:cs="Arial"/>
          <w:kern w:val="3"/>
          <w:sz w:val="22"/>
          <w:szCs w:val="22"/>
          <w:lang w:eastAsia="zh-CN"/>
        </w:rPr>
        <w:t xml:space="preserve">Sedež (naslov) ponudnika: </w:t>
      </w:r>
      <w:r w:rsidRPr="004A2E48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A2E48">
        <w:rPr>
          <w:rFonts w:ascii="Arial" w:hAnsi="Arial" w:cs="Arial"/>
          <w:sz w:val="22"/>
          <w:szCs w:val="22"/>
        </w:rPr>
        <w:instrText xml:space="preserve"> FORMTEXT </w:instrText>
      </w:r>
      <w:r w:rsidRPr="004A2E48">
        <w:rPr>
          <w:rFonts w:ascii="Arial" w:hAnsi="Arial" w:cs="Arial"/>
          <w:sz w:val="22"/>
          <w:szCs w:val="22"/>
        </w:rPr>
      </w:r>
      <w:r w:rsidRPr="004A2E48">
        <w:rPr>
          <w:rFonts w:ascii="Arial" w:hAnsi="Arial" w:cs="Arial"/>
          <w:sz w:val="22"/>
          <w:szCs w:val="22"/>
        </w:rPr>
        <w:fldChar w:fldCharType="separate"/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sz w:val="22"/>
          <w:szCs w:val="22"/>
        </w:rPr>
        <w:fldChar w:fldCharType="end"/>
      </w:r>
    </w:p>
    <w:p w14:paraId="46865431" w14:textId="30076D16" w:rsidR="00AE0647" w:rsidRPr="004A2E48" w:rsidRDefault="00F85C55" w:rsidP="00AE0647">
      <w:pPr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  <w:kern w:val="3"/>
          <w:sz w:val="22"/>
          <w:szCs w:val="22"/>
          <w:lang w:eastAsia="zh-CN"/>
        </w:rPr>
      </w:pPr>
      <w:r w:rsidRPr="004A2E48">
        <w:rPr>
          <w:rFonts w:ascii="Arial" w:hAnsi="Arial" w:cs="Arial"/>
          <w:sz w:val="22"/>
          <w:szCs w:val="22"/>
        </w:rPr>
        <w:t xml:space="preserve">Datum: </w:t>
      </w:r>
      <w:r w:rsidR="00AE0647" w:rsidRPr="004A2E48">
        <w:rPr>
          <w:rFonts w:ascii="Arial" w:hAnsi="Arial" w:cs="Arial"/>
          <w:kern w:val="3"/>
          <w:sz w:val="22"/>
          <w:szCs w:val="22"/>
          <w:lang w:eastAsia="zh-CN"/>
        </w:rPr>
        <w:t xml:space="preserve"> </w:t>
      </w:r>
      <w:r w:rsidRPr="004A2E48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A2E48">
        <w:rPr>
          <w:rFonts w:ascii="Arial" w:hAnsi="Arial" w:cs="Arial"/>
          <w:sz w:val="22"/>
          <w:szCs w:val="22"/>
        </w:rPr>
        <w:instrText xml:space="preserve"> FORMTEXT </w:instrText>
      </w:r>
      <w:r w:rsidRPr="004A2E48">
        <w:rPr>
          <w:rFonts w:ascii="Arial" w:hAnsi="Arial" w:cs="Arial"/>
          <w:sz w:val="22"/>
          <w:szCs w:val="22"/>
        </w:rPr>
      </w:r>
      <w:r w:rsidRPr="004A2E48">
        <w:rPr>
          <w:rFonts w:ascii="Arial" w:hAnsi="Arial" w:cs="Arial"/>
          <w:sz w:val="22"/>
          <w:szCs w:val="22"/>
        </w:rPr>
        <w:fldChar w:fldCharType="separate"/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sz w:val="22"/>
          <w:szCs w:val="22"/>
        </w:rPr>
        <w:fldChar w:fldCharType="end"/>
      </w:r>
      <w:r w:rsidR="00AE0647" w:rsidRPr="004A2E48">
        <w:rPr>
          <w:rFonts w:ascii="Arial" w:hAnsi="Arial" w:cs="Arial"/>
          <w:kern w:val="3"/>
          <w:sz w:val="22"/>
          <w:szCs w:val="22"/>
          <w:lang w:eastAsia="zh-CN"/>
        </w:rPr>
        <w:tab/>
        <w:t xml:space="preserve">   </w:t>
      </w:r>
    </w:p>
    <w:p w14:paraId="2A58AA41" w14:textId="77777777" w:rsidR="00AE0647" w:rsidRPr="004A2E48" w:rsidRDefault="00AE0647" w:rsidP="00AE0647">
      <w:pPr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  <w:kern w:val="3"/>
          <w:sz w:val="22"/>
          <w:szCs w:val="22"/>
          <w:lang w:eastAsia="zh-CN"/>
        </w:rPr>
      </w:pPr>
    </w:p>
    <w:p w14:paraId="4AD86360" w14:textId="6131530A" w:rsidR="00A94D6F" w:rsidRPr="00231860" w:rsidRDefault="00AE0647" w:rsidP="00A94D6F">
      <w:pPr>
        <w:tabs>
          <w:tab w:val="left" w:pos="1935"/>
          <w:tab w:val="left" w:pos="8190"/>
        </w:tabs>
        <w:spacing w:line="0" w:lineRule="atLeast"/>
        <w:jc w:val="both"/>
        <w:rPr>
          <w:rFonts w:ascii="Arial" w:hAnsi="Arial" w:cs="Arial"/>
          <w:b/>
          <w:bCs/>
          <w:i/>
          <w:iCs/>
          <w:kern w:val="3"/>
          <w:sz w:val="22"/>
          <w:szCs w:val="22"/>
          <w:u w:val="single"/>
          <w:lang w:eastAsia="zh-CN"/>
        </w:rPr>
      </w:pPr>
      <w:r w:rsidRPr="004A2E48">
        <w:rPr>
          <w:rFonts w:ascii="Arial" w:hAnsi="Arial" w:cs="Arial"/>
          <w:sz w:val="22"/>
          <w:szCs w:val="22"/>
        </w:rPr>
        <w:t xml:space="preserve">Podajamo prijavo za javno naročilo z oznako </w:t>
      </w:r>
      <w:r w:rsidR="009076C0" w:rsidRPr="004A2E48">
        <w:rPr>
          <w:rFonts w:ascii="Arial" w:hAnsi="Arial" w:cs="Arial"/>
          <w:b/>
          <w:bCs/>
          <w:sz w:val="22"/>
          <w:szCs w:val="22"/>
        </w:rPr>
        <w:t>PRE</w:t>
      </w:r>
      <w:r w:rsidR="00E27A9B">
        <w:rPr>
          <w:rFonts w:ascii="Arial" w:hAnsi="Arial" w:cs="Arial"/>
          <w:b/>
          <w:bCs/>
          <w:sz w:val="22"/>
          <w:szCs w:val="22"/>
        </w:rPr>
        <w:t>_1_</w:t>
      </w:r>
      <w:r w:rsidRPr="004A2E48">
        <w:rPr>
          <w:rFonts w:ascii="Arial" w:hAnsi="Arial" w:cs="Arial"/>
          <w:b/>
          <w:bCs/>
          <w:sz w:val="22"/>
          <w:szCs w:val="22"/>
        </w:rPr>
        <w:t>202</w:t>
      </w:r>
      <w:r w:rsidR="004B2C37">
        <w:rPr>
          <w:rFonts w:ascii="Arial" w:hAnsi="Arial" w:cs="Arial"/>
          <w:b/>
          <w:bCs/>
          <w:sz w:val="22"/>
          <w:szCs w:val="22"/>
        </w:rPr>
        <w:t>6</w:t>
      </w:r>
      <w:r w:rsidRPr="004A2E48">
        <w:rPr>
          <w:rFonts w:ascii="Arial" w:hAnsi="Arial" w:cs="Arial"/>
          <w:b/>
          <w:bCs/>
          <w:sz w:val="22"/>
          <w:szCs w:val="22"/>
        </w:rPr>
        <w:t>:</w:t>
      </w:r>
      <w:r w:rsidR="009076C0" w:rsidRPr="004A2E48">
        <w:rPr>
          <w:rFonts w:ascii="Arial" w:hAnsi="Arial" w:cs="Arial"/>
          <w:b/>
          <w:bCs/>
          <w:sz w:val="22"/>
          <w:szCs w:val="22"/>
        </w:rPr>
        <w:t xml:space="preserve"> </w:t>
      </w:r>
      <w:r w:rsidR="0029593A" w:rsidRPr="0029593A">
        <w:rPr>
          <w:rFonts w:ascii="Arial" w:hAnsi="Arial" w:cs="Arial"/>
          <w:sz w:val="22"/>
          <w:szCs w:val="22"/>
        </w:rPr>
        <w:t xml:space="preserve">Prevoz gozdno lesnih </w:t>
      </w:r>
      <w:r w:rsidR="00207A36">
        <w:rPr>
          <w:rFonts w:ascii="Arial" w:hAnsi="Arial" w:cs="Arial"/>
          <w:sz w:val="22"/>
          <w:szCs w:val="22"/>
        </w:rPr>
        <w:t xml:space="preserve">sortimentov (GLS) </w:t>
      </w:r>
      <w:r w:rsidR="0029593A" w:rsidRPr="0029593A">
        <w:rPr>
          <w:rFonts w:ascii="Arial" w:hAnsi="Arial" w:cs="Arial"/>
          <w:sz w:val="22"/>
          <w:szCs w:val="22"/>
        </w:rPr>
        <w:t>po cesti ter izdelava sekancev s prevozom</w:t>
      </w:r>
      <w:r w:rsidR="00A94D6F" w:rsidRPr="004A2E48">
        <w:rPr>
          <w:rFonts w:ascii="Arial" w:hAnsi="Arial" w:cs="Arial"/>
          <w:b/>
          <w:bCs/>
          <w:sz w:val="22"/>
          <w:szCs w:val="22"/>
        </w:rPr>
        <w:t xml:space="preserve">, </w:t>
      </w:r>
      <w:r w:rsidR="00A94D6F" w:rsidRPr="004A2E48">
        <w:rPr>
          <w:rFonts w:ascii="Arial" w:hAnsi="Arial" w:cs="Arial"/>
          <w:sz w:val="22"/>
          <w:szCs w:val="22"/>
        </w:rPr>
        <w:t xml:space="preserve">in sicer za </w:t>
      </w:r>
      <w:r w:rsidR="00A94D6F" w:rsidRPr="00231860">
        <w:rPr>
          <w:rFonts w:ascii="Arial" w:hAnsi="Arial" w:cs="Arial"/>
          <w:b/>
          <w:bCs/>
          <w:i/>
          <w:iCs/>
          <w:kern w:val="3"/>
          <w:sz w:val="22"/>
          <w:szCs w:val="22"/>
          <w:u w:val="single"/>
          <w:lang w:eastAsia="zh-CN"/>
        </w:rPr>
        <w:t>(ponudnik</w:t>
      </w:r>
      <w:r w:rsidR="004373F0" w:rsidRPr="00231860">
        <w:rPr>
          <w:rFonts w:ascii="Arial" w:hAnsi="Arial" w:cs="Arial"/>
          <w:b/>
          <w:bCs/>
          <w:i/>
          <w:iCs/>
          <w:kern w:val="3"/>
          <w:sz w:val="22"/>
          <w:szCs w:val="22"/>
          <w:u w:val="single"/>
          <w:lang w:eastAsia="zh-CN"/>
        </w:rPr>
        <w:t xml:space="preserve"> </w:t>
      </w:r>
      <w:r w:rsidR="00A94D6F" w:rsidRPr="00231860">
        <w:rPr>
          <w:rFonts w:ascii="Arial" w:hAnsi="Arial" w:cs="Arial"/>
          <w:b/>
          <w:bCs/>
          <w:i/>
          <w:iCs/>
          <w:kern w:val="3"/>
          <w:sz w:val="22"/>
          <w:szCs w:val="22"/>
          <w:u w:val="single"/>
          <w:lang w:eastAsia="zh-CN"/>
        </w:rPr>
        <w:t>obkroži</w:t>
      </w:r>
      <w:r w:rsidR="004373F0" w:rsidRPr="00231860">
        <w:rPr>
          <w:rFonts w:ascii="Arial" w:hAnsi="Arial" w:cs="Arial"/>
          <w:b/>
          <w:bCs/>
          <w:i/>
          <w:iCs/>
          <w:kern w:val="3"/>
          <w:sz w:val="22"/>
          <w:szCs w:val="22"/>
          <w:u w:val="single"/>
          <w:lang w:eastAsia="zh-CN"/>
        </w:rPr>
        <w:t xml:space="preserve"> številko </w:t>
      </w:r>
      <w:r w:rsidR="00A749CC">
        <w:rPr>
          <w:rFonts w:ascii="Arial" w:hAnsi="Arial" w:cs="Arial"/>
          <w:b/>
          <w:bCs/>
          <w:i/>
          <w:iCs/>
          <w:kern w:val="3"/>
          <w:sz w:val="22"/>
          <w:szCs w:val="22"/>
          <w:u w:val="single"/>
          <w:lang w:eastAsia="zh-CN"/>
        </w:rPr>
        <w:t>kategorije</w:t>
      </w:r>
      <w:r w:rsidR="00E667CA" w:rsidRPr="00231860">
        <w:rPr>
          <w:rFonts w:ascii="Arial" w:hAnsi="Arial" w:cs="Arial"/>
          <w:b/>
          <w:bCs/>
          <w:i/>
          <w:iCs/>
          <w:kern w:val="3"/>
          <w:sz w:val="22"/>
          <w:szCs w:val="22"/>
          <w:u w:val="single"/>
          <w:lang w:eastAsia="zh-CN"/>
        </w:rPr>
        <w:t>, na katerega se prijavlja</w:t>
      </w:r>
      <w:r w:rsidR="00A94D6F" w:rsidRPr="00231860">
        <w:rPr>
          <w:rFonts w:ascii="Arial" w:hAnsi="Arial" w:cs="Arial"/>
          <w:b/>
          <w:bCs/>
          <w:i/>
          <w:iCs/>
          <w:kern w:val="3"/>
          <w:sz w:val="22"/>
          <w:szCs w:val="22"/>
          <w:u w:val="single"/>
          <w:lang w:eastAsia="zh-CN"/>
        </w:rPr>
        <w:t>):</w:t>
      </w:r>
    </w:p>
    <w:p w14:paraId="7B6D4D39" w14:textId="2B387560" w:rsidR="00CF0117" w:rsidRPr="004A2E48" w:rsidRDefault="00CF0117" w:rsidP="00A94D6F">
      <w:pPr>
        <w:tabs>
          <w:tab w:val="left" w:pos="1935"/>
          <w:tab w:val="left" w:pos="8190"/>
        </w:tabs>
        <w:spacing w:line="0" w:lineRule="atLeast"/>
        <w:jc w:val="both"/>
        <w:rPr>
          <w:rFonts w:ascii="Arial" w:hAnsi="Arial" w:cs="Arial"/>
          <w:i/>
          <w:iCs/>
          <w:kern w:val="3"/>
          <w:sz w:val="22"/>
          <w:szCs w:val="22"/>
          <w:u w:val="single"/>
          <w:lang w:eastAsia="zh-CN"/>
        </w:rPr>
      </w:pPr>
    </w:p>
    <w:p w14:paraId="2FFBAC7B" w14:textId="6514C4E5" w:rsidR="00CF0117" w:rsidRPr="00231860" w:rsidRDefault="00CF0117" w:rsidP="00A94D6F">
      <w:pPr>
        <w:tabs>
          <w:tab w:val="left" w:pos="1935"/>
          <w:tab w:val="left" w:pos="8190"/>
        </w:tabs>
        <w:spacing w:line="0" w:lineRule="atLeast"/>
        <w:jc w:val="both"/>
        <w:rPr>
          <w:rFonts w:ascii="Arial" w:hAnsi="Arial" w:cs="Arial"/>
          <w:b/>
          <w:bCs/>
          <w:i/>
          <w:iCs/>
          <w:kern w:val="3"/>
          <w:sz w:val="22"/>
          <w:szCs w:val="22"/>
          <w:u w:val="single"/>
          <w:lang w:eastAsia="zh-CN"/>
        </w:rPr>
      </w:pPr>
    </w:p>
    <w:p w14:paraId="6D93D989" w14:textId="6C481096" w:rsidR="00CF0117" w:rsidRPr="00231860" w:rsidRDefault="00A749CC" w:rsidP="00CF0117">
      <w:pPr>
        <w:numPr>
          <w:ilvl w:val="0"/>
          <w:numId w:val="5"/>
        </w:numPr>
        <w:tabs>
          <w:tab w:val="left" w:pos="3969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eastAsia="Calibri" w:hAnsi="Arial" w:cs="Arial"/>
          <w:b/>
          <w:bCs/>
          <w:color w:val="000000"/>
          <w:sz w:val="22"/>
          <w:szCs w:val="22"/>
          <w:lang w:eastAsia="en-US"/>
        </w:rPr>
        <w:t>Kategorija</w:t>
      </w:r>
      <w:r w:rsidR="009076C0" w:rsidRPr="00231860">
        <w:rPr>
          <w:rFonts w:ascii="Arial" w:eastAsia="Calibri" w:hAnsi="Arial" w:cs="Arial"/>
          <w:b/>
          <w:bCs/>
          <w:color w:val="000000"/>
          <w:sz w:val="22"/>
          <w:szCs w:val="22"/>
          <w:lang w:eastAsia="en-US"/>
        </w:rPr>
        <w:t xml:space="preserve">: </w:t>
      </w:r>
      <w:r w:rsidR="009076C0" w:rsidRPr="00231860">
        <w:rPr>
          <w:rFonts w:ascii="Arial" w:hAnsi="Arial" w:cs="Arial"/>
          <w:b/>
          <w:bCs/>
          <w:sz w:val="22"/>
          <w:szCs w:val="22"/>
        </w:rPr>
        <w:t xml:space="preserve">Prevoz GLS v cestnem prometu    </w:t>
      </w:r>
    </w:p>
    <w:p w14:paraId="72A224D1" w14:textId="6B5AB9C0" w:rsidR="009076C0" w:rsidRPr="00231860" w:rsidRDefault="004B2C37" w:rsidP="009076C0">
      <w:pPr>
        <w:pStyle w:val="Odstavekseznama"/>
        <w:spacing w:line="0" w:lineRule="atLeast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27.000.000,00</w:t>
      </w:r>
      <w:r w:rsidR="0029593A" w:rsidRPr="00231860">
        <w:rPr>
          <w:rFonts w:ascii="Arial" w:hAnsi="Arial" w:cs="Arial"/>
          <w:b/>
          <w:bCs/>
        </w:rPr>
        <w:t xml:space="preserve"> </w:t>
      </w:r>
      <w:r w:rsidR="009076C0" w:rsidRPr="00231860">
        <w:rPr>
          <w:rFonts w:ascii="Arial" w:hAnsi="Arial" w:cs="Arial"/>
          <w:b/>
          <w:bCs/>
        </w:rPr>
        <w:t xml:space="preserve">EUR brez DDV, znesek DDV je </w:t>
      </w:r>
      <w:r w:rsidRPr="004B2C37">
        <w:rPr>
          <w:rFonts w:ascii="Arial" w:hAnsi="Arial" w:cs="Arial"/>
          <w:b/>
          <w:bCs/>
        </w:rPr>
        <w:t>5.940.000,00</w:t>
      </w:r>
      <w:r>
        <w:rPr>
          <w:rFonts w:ascii="Arial" w:hAnsi="Arial" w:cs="Arial"/>
          <w:b/>
          <w:bCs/>
        </w:rPr>
        <w:t xml:space="preserve"> </w:t>
      </w:r>
      <w:r w:rsidR="009076C0" w:rsidRPr="00231860">
        <w:rPr>
          <w:rFonts w:ascii="Arial" w:hAnsi="Arial" w:cs="Arial"/>
          <w:b/>
          <w:bCs/>
        </w:rPr>
        <w:t xml:space="preserve">EUR, po stopnji </w:t>
      </w:r>
      <w:r w:rsidR="00702A00" w:rsidRPr="00231860">
        <w:rPr>
          <w:rFonts w:ascii="Arial" w:hAnsi="Arial" w:cs="Arial"/>
          <w:b/>
          <w:bCs/>
        </w:rPr>
        <w:t xml:space="preserve">22 </w:t>
      </w:r>
      <w:r w:rsidR="009076C0" w:rsidRPr="00231860">
        <w:rPr>
          <w:rFonts w:ascii="Arial" w:hAnsi="Arial" w:cs="Arial"/>
          <w:b/>
          <w:bCs/>
        </w:rPr>
        <w:t>%.</w:t>
      </w:r>
    </w:p>
    <w:p w14:paraId="5A6DC84D" w14:textId="77777777" w:rsidR="004E5B61" w:rsidRPr="00231860" w:rsidRDefault="004E5B61" w:rsidP="009076C0">
      <w:pPr>
        <w:pStyle w:val="Odstavekseznama"/>
        <w:spacing w:line="0" w:lineRule="atLeast"/>
        <w:jc w:val="both"/>
        <w:rPr>
          <w:rFonts w:ascii="Arial" w:hAnsi="Arial" w:cs="Arial"/>
          <w:b/>
          <w:bCs/>
        </w:rPr>
      </w:pPr>
    </w:p>
    <w:p w14:paraId="3A75A467" w14:textId="3ACB7C88" w:rsidR="009076C0" w:rsidRPr="00231860" w:rsidRDefault="00A749CC" w:rsidP="00CF0117">
      <w:pPr>
        <w:numPr>
          <w:ilvl w:val="0"/>
          <w:numId w:val="5"/>
        </w:numPr>
        <w:tabs>
          <w:tab w:val="left" w:pos="3969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eastAsia="Calibri" w:hAnsi="Arial" w:cs="Arial"/>
          <w:b/>
          <w:bCs/>
          <w:color w:val="000000"/>
          <w:sz w:val="22"/>
          <w:szCs w:val="22"/>
          <w:lang w:eastAsia="en-US"/>
        </w:rPr>
        <w:t>Kategorija</w:t>
      </w:r>
      <w:r w:rsidR="009076C0" w:rsidRPr="00231860">
        <w:rPr>
          <w:rFonts w:ascii="Arial" w:eastAsia="Calibri" w:hAnsi="Arial" w:cs="Arial"/>
          <w:b/>
          <w:bCs/>
          <w:color w:val="000000"/>
          <w:sz w:val="22"/>
          <w:szCs w:val="22"/>
          <w:lang w:eastAsia="en-US"/>
        </w:rPr>
        <w:t xml:space="preserve">: </w:t>
      </w:r>
      <w:r w:rsidR="0029593A" w:rsidRPr="00231860">
        <w:rPr>
          <w:rFonts w:ascii="Arial" w:hAnsi="Arial" w:cs="Arial"/>
          <w:b/>
          <w:bCs/>
          <w:sz w:val="22"/>
          <w:szCs w:val="22"/>
        </w:rPr>
        <w:t xml:space="preserve">Izdelava sekancev </w:t>
      </w:r>
      <w:r w:rsidR="00B712A4">
        <w:rPr>
          <w:rFonts w:ascii="Arial" w:hAnsi="Arial" w:cs="Arial"/>
          <w:b/>
          <w:bCs/>
          <w:sz w:val="22"/>
          <w:szCs w:val="22"/>
        </w:rPr>
        <w:t>s prevozom</w:t>
      </w:r>
    </w:p>
    <w:p w14:paraId="29C8F21C" w14:textId="79AA3D53" w:rsidR="009076C0" w:rsidRPr="00231860" w:rsidRDefault="004B2C37" w:rsidP="009076C0">
      <w:pPr>
        <w:pStyle w:val="Odstavekseznama"/>
        <w:spacing w:line="0" w:lineRule="atLeast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2.470.000,00</w:t>
      </w:r>
      <w:r w:rsidR="009076C0" w:rsidRPr="00231860">
        <w:rPr>
          <w:rFonts w:ascii="Arial" w:hAnsi="Arial" w:cs="Arial"/>
          <w:b/>
          <w:bCs/>
        </w:rPr>
        <w:t xml:space="preserve"> EUR brez DDV, znesek DDV je</w:t>
      </w:r>
      <w:r w:rsidR="00702A00" w:rsidRPr="00231860">
        <w:rPr>
          <w:rFonts w:ascii="Arial" w:hAnsi="Arial" w:cs="Arial"/>
          <w:b/>
          <w:bCs/>
        </w:rPr>
        <w:t xml:space="preserve"> </w:t>
      </w:r>
      <w:r w:rsidRPr="004B2C37">
        <w:rPr>
          <w:rFonts w:ascii="Arial" w:eastAsia="Times New Roman" w:hAnsi="Arial" w:cs="Arial"/>
          <w:b/>
          <w:bCs/>
          <w:color w:val="auto"/>
          <w:szCs w:val="20"/>
          <w:lang w:eastAsia="sl-SI"/>
        </w:rPr>
        <w:t>543.400,00</w:t>
      </w:r>
      <w:r>
        <w:rPr>
          <w:rFonts w:ascii="Arial" w:eastAsia="Times New Roman" w:hAnsi="Arial" w:cs="Arial"/>
          <w:b/>
          <w:bCs/>
          <w:color w:val="auto"/>
          <w:szCs w:val="20"/>
          <w:lang w:eastAsia="sl-SI"/>
        </w:rPr>
        <w:t xml:space="preserve"> </w:t>
      </w:r>
      <w:r w:rsidR="009076C0" w:rsidRPr="00231860">
        <w:rPr>
          <w:rFonts w:ascii="Arial" w:hAnsi="Arial" w:cs="Arial"/>
          <w:b/>
          <w:bCs/>
        </w:rPr>
        <w:t xml:space="preserve">EUR, po stopnji </w:t>
      </w:r>
      <w:r w:rsidR="00702A00" w:rsidRPr="00231860">
        <w:rPr>
          <w:rFonts w:ascii="Arial" w:hAnsi="Arial" w:cs="Arial"/>
          <w:b/>
          <w:bCs/>
        </w:rPr>
        <w:t>22</w:t>
      </w:r>
      <w:r w:rsidR="009076C0" w:rsidRPr="00231860">
        <w:rPr>
          <w:rFonts w:ascii="Arial" w:hAnsi="Arial" w:cs="Arial"/>
          <w:b/>
          <w:bCs/>
        </w:rPr>
        <w:t xml:space="preserve"> %.</w:t>
      </w:r>
    </w:p>
    <w:p w14:paraId="5B28C778" w14:textId="77777777" w:rsidR="004E5B61" w:rsidRPr="004A2E48" w:rsidRDefault="004E5B61" w:rsidP="009076C0">
      <w:pPr>
        <w:pStyle w:val="Odstavekseznama"/>
        <w:spacing w:line="0" w:lineRule="atLeast"/>
        <w:jc w:val="both"/>
        <w:rPr>
          <w:rFonts w:ascii="Arial" w:hAnsi="Arial" w:cs="Arial"/>
        </w:rPr>
      </w:pPr>
    </w:p>
    <w:p w14:paraId="216786B4" w14:textId="77777777" w:rsidR="00F7739A" w:rsidRPr="00F7739A" w:rsidRDefault="00F7739A" w:rsidP="00F7739A">
      <w:pPr>
        <w:rPr>
          <w:rFonts w:ascii="Arial" w:hAnsi="Arial" w:cs="Arial"/>
          <w:sz w:val="22"/>
          <w:szCs w:val="22"/>
        </w:rPr>
      </w:pPr>
      <w:r w:rsidRPr="00F7739A">
        <w:rPr>
          <w:rFonts w:ascii="Arial" w:hAnsi="Arial" w:cs="Arial"/>
          <w:sz w:val="22"/>
          <w:szCs w:val="22"/>
        </w:rPr>
        <w:t>Naročnik bo vse kandidate, ki bodo dobili dostop do DNS (uvrstitev v katalog ponudnikov), v skladu z 62. členom ZJN-3 povabil k predložitvi ponudb za vsako posamezno javno naročilo v okviru DNS za posamezno kategorijo v okviru svojega informacijskega sistema.</w:t>
      </w:r>
    </w:p>
    <w:p w14:paraId="506D12C9" w14:textId="77777777" w:rsidR="00284D2F" w:rsidRPr="004A2E48" w:rsidRDefault="00284D2F" w:rsidP="00211F9A">
      <w:pPr>
        <w:autoSpaceDN w:val="0"/>
        <w:spacing w:line="0" w:lineRule="atLeast"/>
        <w:ind w:right="6"/>
        <w:textAlignment w:val="baseline"/>
        <w:rPr>
          <w:rFonts w:ascii="Arial" w:hAnsi="Arial" w:cs="Arial"/>
          <w:b/>
          <w:i/>
          <w:sz w:val="22"/>
          <w:szCs w:val="22"/>
          <w:u w:val="single"/>
        </w:rPr>
      </w:pPr>
    </w:p>
    <w:p w14:paraId="7BF13DF1" w14:textId="62401B88" w:rsidR="00211F9A" w:rsidRPr="004A2E48" w:rsidRDefault="00211F9A" w:rsidP="00211F9A">
      <w:pPr>
        <w:autoSpaceDN w:val="0"/>
        <w:spacing w:line="0" w:lineRule="atLeast"/>
        <w:ind w:right="6"/>
        <w:textAlignment w:val="baseline"/>
        <w:rPr>
          <w:rFonts w:ascii="Arial" w:hAnsi="Arial" w:cs="Arial"/>
          <w:b/>
          <w:i/>
          <w:sz w:val="22"/>
          <w:szCs w:val="22"/>
          <w:u w:val="single"/>
        </w:rPr>
      </w:pPr>
      <w:r w:rsidRPr="004A2E48">
        <w:rPr>
          <w:rFonts w:ascii="Arial" w:hAnsi="Arial" w:cs="Arial"/>
          <w:b/>
          <w:i/>
          <w:sz w:val="22"/>
          <w:szCs w:val="22"/>
          <w:u w:val="single"/>
        </w:rPr>
        <w:t>Vnos ponudbenih vrednosti v informacijski sistem e-JN:</w:t>
      </w:r>
    </w:p>
    <w:p w14:paraId="171DDC90" w14:textId="77777777" w:rsidR="00702A00" w:rsidRPr="004A2E48" w:rsidRDefault="00702A00" w:rsidP="00702A00">
      <w:pPr>
        <w:rPr>
          <w:rFonts w:ascii="Arial" w:hAnsi="Arial" w:cs="Arial"/>
          <w:bCs/>
          <w:szCs w:val="20"/>
        </w:rPr>
      </w:pPr>
    </w:p>
    <w:p w14:paraId="3A2F9D99" w14:textId="41B5269C" w:rsidR="00702A00" w:rsidRPr="005A4C97" w:rsidRDefault="00702A00" w:rsidP="00702A00">
      <w:pPr>
        <w:jc w:val="both"/>
        <w:rPr>
          <w:rFonts w:ascii="Arial" w:hAnsi="Arial" w:cs="Arial"/>
          <w:b/>
          <w:sz w:val="22"/>
          <w:szCs w:val="22"/>
        </w:rPr>
      </w:pPr>
      <w:r w:rsidRPr="004A2E48">
        <w:rPr>
          <w:rFonts w:ascii="Arial" w:hAnsi="Arial" w:cs="Arial"/>
          <w:b/>
          <w:sz w:val="22"/>
          <w:szCs w:val="22"/>
        </w:rPr>
        <w:t>Ponudnik v sistem e-JN v razdelek »Skupna ponudbena vrednost« za vsak</w:t>
      </w:r>
      <w:r w:rsidR="00A749CC">
        <w:rPr>
          <w:rFonts w:ascii="Arial" w:hAnsi="Arial" w:cs="Arial"/>
          <w:b/>
          <w:sz w:val="22"/>
          <w:szCs w:val="22"/>
        </w:rPr>
        <w:t xml:space="preserve">o kategorijo </w:t>
      </w:r>
      <w:r w:rsidRPr="004A2E48">
        <w:rPr>
          <w:rFonts w:ascii="Arial" w:hAnsi="Arial" w:cs="Arial"/>
          <w:b/>
          <w:sz w:val="22"/>
          <w:szCs w:val="22"/>
        </w:rPr>
        <w:t xml:space="preserve">v zato </w:t>
      </w:r>
      <w:r w:rsidRPr="005A4C97">
        <w:rPr>
          <w:rFonts w:ascii="Arial" w:hAnsi="Arial" w:cs="Arial"/>
          <w:b/>
          <w:sz w:val="22"/>
          <w:szCs w:val="22"/>
        </w:rPr>
        <w:t xml:space="preserve">namenjen prostor prepiše ocenjeno </w:t>
      </w:r>
      <w:r w:rsidRPr="005D0663">
        <w:rPr>
          <w:rFonts w:ascii="Arial" w:hAnsi="Arial" w:cs="Arial"/>
          <w:b/>
          <w:sz w:val="22"/>
          <w:szCs w:val="22"/>
        </w:rPr>
        <w:t xml:space="preserve">vrednost iz točke </w:t>
      </w:r>
      <w:r w:rsidR="0029593A" w:rsidRPr="005D0663">
        <w:rPr>
          <w:rFonts w:ascii="Arial" w:hAnsi="Arial" w:cs="Arial"/>
          <w:b/>
          <w:sz w:val="22"/>
          <w:szCs w:val="22"/>
        </w:rPr>
        <w:t>9.1.</w:t>
      </w:r>
      <w:r w:rsidRPr="005D0663">
        <w:rPr>
          <w:rFonts w:ascii="Arial" w:hAnsi="Arial" w:cs="Arial"/>
          <w:b/>
          <w:sz w:val="22"/>
          <w:szCs w:val="22"/>
        </w:rPr>
        <w:t>1 Navodil ponudnikom</w:t>
      </w:r>
      <w:r w:rsidRPr="005A4C97">
        <w:rPr>
          <w:rFonts w:ascii="Arial" w:hAnsi="Arial" w:cs="Arial"/>
          <w:b/>
          <w:sz w:val="22"/>
          <w:szCs w:val="22"/>
        </w:rPr>
        <w:t xml:space="preserve"> po posamezn</w:t>
      </w:r>
      <w:r w:rsidR="00A749CC">
        <w:rPr>
          <w:rFonts w:ascii="Arial" w:hAnsi="Arial" w:cs="Arial"/>
          <w:b/>
          <w:sz w:val="22"/>
          <w:szCs w:val="22"/>
        </w:rPr>
        <w:t>i kategoriji</w:t>
      </w:r>
      <w:r w:rsidRPr="005A4C97">
        <w:rPr>
          <w:rFonts w:ascii="Arial" w:hAnsi="Arial" w:cs="Arial"/>
          <w:b/>
          <w:sz w:val="22"/>
          <w:szCs w:val="22"/>
        </w:rPr>
        <w:t xml:space="preserve">: </w:t>
      </w:r>
      <w:r w:rsidR="004B2C37" w:rsidRPr="005A4C97">
        <w:rPr>
          <w:rFonts w:ascii="Arial" w:hAnsi="Arial" w:cs="Arial"/>
          <w:b/>
          <w:sz w:val="22"/>
          <w:szCs w:val="22"/>
        </w:rPr>
        <w:t>27.000</w:t>
      </w:r>
      <w:r w:rsidR="0029593A" w:rsidRPr="005A4C97">
        <w:rPr>
          <w:rFonts w:ascii="Arial" w:hAnsi="Arial" w:cs="Arial"/>
          <w:b/>
          <w:sz w:val="22"/>
          <w:szCs w:val="22"/>
        </w:rPr>
        <w:t>.000,00</w:t>
      </w:r>
      <w:r w:rsidRPr="005A4C97">
        <w:rPr>
          <w:rFonts w:ascii="Arial" w:hAnsi="Arial" w:cs="Arial"/>
          <w:b/>
          <w:sz w:val="22"/>
          <w:szCs w:val="22"/>
        </w:rPr>
        <w:t xml:space="preserve"> EUR brez DDV ter znesek DDV</w:t>
      </w:r>
      <w:r w:rsidRPr="005A4C97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4B2C37" w:rsidRPr="005A4C97">
        <w:rPr>
          <w:rFonts w:ascii="Arial" w:hAnsi="Arial" w:cs="Arial"/>
          <w:b/>
          <w:bCs/>
          <w:sz w:val="22"/>
          <w:szCs w:val="22"/>
        </w:rPr>
        <w:t xml:space="preserve">5.940.000,00 </w:t>
      </w:r>
      <w:r w:rsidRPr="005A4C97">
        <w:rPr>
          <w:rFonts w:ascii="Arial" w:hAnsi="Arial" w:cs="Arial"/>
          <w:b/>
          <w:color w:val="000000"/>
          <w:sz w:val="22"/>
          <w:szCs w:val="22"/>
        </w:rPr>
        <w:t xml:space="preserve">EUR (izračunan po stopnji 22 </w:t>
      </w:r>
      <w:r w:rsidRPr="005A4C97">
        <w:rPr>
          <w:rFonts w:ascii="Arial" w:hAnsi="Arial" w:cs="Arial"/>
          <w:b/>
          <w:sz w:val="22"/>
          <w:szCs w:val="22"/>
        </w:rPr>
        <w:t xml:space="preserve">%) za </w:t>
      </w:r>
      <w:r w:rsidR="00A749CC">
        <w:rPr>
          <w:rFonts w:ascii="Arial" w:hAnsi="Arial" w:cs="Arial"/>
          <w:b/>
          <w:sz w:val="22"/>
          <w:szCs w:val="22"/>
        </w:rPr>
        <w:t>Kategorija</w:t>
      </w:r>
      <w:r w:rsidRPr="005A4C97">
        <w:rPr>
          <w:rFonts w:ascii="Arial" w:hAnsi="Arial" w:cs="Arial"/>
          <w:b/>
          <w:sz w:val="22"/>
          <w:szCs w:val="22"/>
        </w:rPr>
        <w:t xml:space="preserve"> 1 in </w:t>
      </w:r>
      <w:r w:rsidR="004B2C37" w:rsidRPr="005A4C97">
        <w:rPr>
          <w:rFonts w:ascii="Arial" w:hAnsi="Arial" w:cs="Arial"/>
          <w:b/>
          <w:bCs/>
          <w:sz w:val="22"/>
          <w:szCs w:val="22"/>
        </w:rPr>
        <w:t xml:space="preserve">2.470.000,00 </w:t>
      </w:r>
      <w:r w:rsidRPr="005A4C97">
        <w:rPr>
          <w:rFonts w:ascii="Arial" w:hAnsi="Arial" w:cs="Arial"/>
          <w:b/>
          <w:sz w:val="22"/>
          <w:szCs w:val="22"/>
        </w:rPr>
        <w:t xml:space="preserve">EUR brez DDV ter znesek DDV </w:t>
      </w:r>
      <w:r w:rsidR="004B2C37" w:rsidRPr="005A4C97">
        <w:rPr>
          <w:rFonts w:ascii="Arial" w:hAnsi="Arial" w:cs="Arial"/>
          <w:b/>
          <w:bCs/>
          <w:sz w:val="22"/>
          <w:szCs w:val="22"/>
        </w:rPr>
        <w:t xml:space="preserve">543.400,00 EUR </w:t>
      </w:r>
      <w:r w:rsidRPr="005A4C97">
        <w:rPr>
          <w:rFonts w:ascii="Arial" w:hAnsi="Arial" w:cs="Arial"/>
          <w:b/>
          <w:sz w:val="22"/>
          <w:szCs w:val="22"/>
        </w:rPr>
        <w:t xml:space="preserve">(izračunan po stopnji 22 %) za </w:t>
      </w:r>
      <w:r w:rsidR="00A749CC">
        <w:rPr>
          <w:rFonts w:ascii="Arial" w:hAnsi="Arial" w:cs="Arial"/>
          <w:b/>
          <w:sz w:val="22"/>
          <w:szCs w:val="22"/>
        </w:rPr>
        <w:t>Kategorij</w:t>
      </w:r>
      <w:r w:rsidR="00A749CC">
        <w:rPr>
          <w:rFonts w:ascii="Arial" w:hAnsi="Arial" w:cs="Arial"/>
          <w:b/>
          <w:sz w:val="22"/>
          <w:szCs w:val="22"/>
        </w:rPr>
        <w:t>o</w:t>
      </w:r>
      <w:r w:rsidR="00A749CC" w:rsidRPr="005A4C97">
        <w:rPr>
          <w:rFonts w:ascii="Arial" w:hAnsi="Arial" w:cs="Arial"/>
          <w:b/>
          <w:sz w:val="22"/>
          <w:szCs w:val="22"/>
        </w:rPr>
        <w:t xml:space="preserve"> </w:t>
      </w:r>
      <w:r w:rsidRPr="005A4C97">
        <w:rPr>
          <w:rFonts w:ascii="Arial" w:hAnsi="Arial" w:cs="Arial"/>
          <w:b/>
          <w:sz w:val="22"/>
          <w:szCs w:val="22"/>
        </w:rPr>
        <w:t xml:space="preserve">2. Znesek skupaj z davkom v EUR se izračuna samodejno. </w:t>
      </w:r>
    </w:p>
    <w:p w14:paraId="63BBB5E8" w14:textId="333E67AA" w:rsidR="00702A00" w:rsidRPr="004A2E48" w:rsidRDefault="00702A00" w:rsidP="00702A00">
      <w:pPr>
        <w:rPr>
          <w:rFonts w:ascii="Arial" w:hAnsi="Arial" w:cs="Arial"/>
          <w:bCs/>
          <w:szCs w:val="20"/>
        </w:rPr>
      </w:pPr>
    </w:p>
    <w:p w14:paraId="7C1BAB30" w14:textId="77777777" w:rsidR="00702A00" w:rsidRPr="004A2E48" w:rsidRDefault="00702A00" w:rsidP="00702A00">
      <w:pPr>
        <w:rPr>
          <w:rFonts w:ascii="Arial" w:hAnsi="Arial" w:cs="Arial"/>
          <w:bCs/>
          <w:szCs w:val="20"/>
        </w:rPr>
      </w:pPr>
    </w:p>
    <w:p w14:paraId="39E7F2D8" w14:textId="77777777" w:rsidR="00BD11D6" w:rsidRDefault="00BD11D6" w:rsidP="00783C0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sz w:val="22"/>
          <w:szCs w:val="22"/>
          <w:lang w:eastAsia="zh-CN"/>
        </w:rPr>
      </w:pPr>
    </w:p>
    <w:p w14:paraId="4C5B809B" w14:textId="6D61A6E1" w:rsidR="0029593A" w:rsidRPr="0029593A" w:rsidRDefault="0029593A" w:rsidP="0029593A">
      <w:pPr>
        <w:tabs>
          <w:tab w:val="left" w:pos="5609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  <w:lang w:eastAsia="zh-CN"/>
        </w:rPr>
        <w:tab/>
      </w:r>
    </w:p>
    <w:sectPr w:rsidR="0029593A" w:rsidRPr="0029593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C03B0" w14:textId="77777777" w:rsidR="00304D0A" w:rsidRDefault="00304D0A" w:rsidP="00783C08">
      <w:r>
        <w:separator/>
      </w:r>
    </w:p>
  </w:endnote>
  <w:endnote w:type="continuationSeparator" w:id="0">
    <w:p w14:paraId="4CBE23D1" w14:textId="77777777" w:rsidR="00304D0A" w:rsidRDefault="00304D0A" w:rsidP="00783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4764705"/>
      <w:docPartObj>
        <w:docPartGallery w:val="Page Numbers (Bottom of Page)"/>
        <w:docPartUnique/>
      </w:docPartObj>
    </w:sdtPr>
    <w:sdtEndPr/>
    <w:sdtContent>
      <w:p w14:paraId="59702E65" w14:textId="77777777" w:rsidR="00783C08" w:rsidRDefault="00783C08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FB0B0F5" w14:textId="6394CA13" w:rsidR="00783C08" w:rsidRDefault="009076C0">
    <w:pPr>
      <w:pStyle w:val="Noga"/>
    </w:pPr>
    <w:r>
      <w:rPr>
        <w:rFonts w:ascii="Century Gothic" w:hAnsi="Century Gothic" w:cstheme="minorHAnsi"/>
        <w:kern w:val="3"/>
        <w:sz w:val="20"/>
        <w:szCs w:val="20"/>
        <w:lang w:eastAsia="zh-CN"/>
      </w:rPr>
      <w:t>PRE</w:t>
    </w:r>
    <w:r w:rsidR="001A2CCA">
      <w:rPr>
        <w:rFonts w:ascii="Century Gothic" w:hAnsi="Century Gothic" w:cstheme="minorHAnsi"/>
        <w:kern w:val="3"/>
        <w:sz w:val="20"/>
        <w:szCs w:val="20"/>
        <w:lang w:eastAsia="zh-CN"/>
      </w:rPr>
      <w:t>_1_</w:t>
    </w:r>
    <w:r w:rsidR="00783C08" w:rsidRPr="007F5FFC">
      <w:rPr>
        <w:rFonts w:ascii="Century Gothic" w:hAnsi="Century Gothic" w:cstheme="minorHAnsi"/>
        <w:kern w:val="3"/>
        <w:sz w:val="20"/>
        <w:szCs w:val="20"/>
        <w:lang w:eastAsia="zh-CN"/>
      </w:rPr>
      <w:t>20</w:t>
    </w:r>
    <w:r w:rsidR="00A471C6">
      <w:rPr>
        <w:rFonts w:ascii="Century Gothic" w:hAnsi="Century Gothic" w:cstheme="minorHAnsi"/>
        <w:kern w:val="3"/>
        <w:sz w:val="20"/>
        <w:szCs w:val="20"/>
        <w:lang w:eastAsia="zh-CN"/>
      </w:rPr>
      <w:t>2</w:t>
    </w:r>
    <w:r w:rsidR="004B2C37">
      <w:rPr>
        <w:rFonts w:ascii="Century Gothic" w:hAnsi="Century Gothic" w:cstheme="minorHAnsi"/>
        <w:kern w:val="3"/>
        <w:sz w:val="20"/>
        <w:szCs w:val="20"/>
        <w:lang w:eastAsia="zh-CN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6FE97" w14:textId="77777777" w:rsidR="00304D0A" w:rsidRDefault="00304D0A" w:rsidP="00783C08">
      <w:r>
        <w:separator/>
      </w:r>
    </w:p>
  </w:footnote>
  <w:footnote w:type="continuationSeparator" w:id="0">
    <w:p w14:paraId="5EA31A03" w14:textId="77777777" w:rsidR="00304D0A" w:rsidRDefault="00304D0A" w:rsidP="00783C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C539DA"/>
    <w:multiLevelType w:val="hybridMultilevel"/>
    <w:tmpl w:val="B524DA2A"/>
    <w:lvl w:ilvl="0" w:tplc="181C38E4">
      <w:start w:val="1"/>
      <w:numFmt w:val="decimal"/>
      <w:lvlText w:val="%1."/>
      <w:lvlJc w:val="left"/>
      <w:pPr>
        <w:tabs>
          <w:tab w:val="num" w:pos="4613"/>
        </w:tabs>
        <w:ind w:left="4613" w:hanging="360"/>
      </w:pPr>
      <w:rPr>
        <w:rFonts w:ascii="Arial" w:eastAsia="Calibri" w:hAnsi="Arial" w:cs="Arial"/>
        <w:b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B11170"/>
    <w:multiLevelType w:val="multilevel"/>
    <w:tmpl w:val="CAB8ACD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57F1B"/>
    <w:multiLevelType w:val="hybridMultilevel"/>
    <w:tmpl w:val="E348006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56406E"/>
    <w:multiLevelType w:val="hybridMultilevel"/>
    <w:tmpl w:val="021ADCB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0963527">
    <w:abstractNumId w:val="2"/>
  </w:num>
  <w:num w:numId="2" w16cid:durableId="1765807727">
    <w:abstractNumId w:val="0"/>
  </w:num>
  <w:num w:numId="3" w16cid:durableId="1201091243">
    <w:abstractNumId w:val="5"/>
  </w:num>
  <w:num w:numId="4" w16cid:durableId="852690931">
    <w:abstractNumId w:val="1"/>
  </w:num>
  <w:num w:numId="5" w16cid:durableId="873233196">
    <w:abstractNumId w:val="3"/>
  </w:num>
  <w:num w:numId="6" w16cid:durableId="14352476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FFC"/>
    <w:rsid w:val="00014BA4"/>
    <w:rsid w:val="000177CB"/>
    <w:rsid w:val="00044B7A"/>
    <w:rsid w:val="00052C66"/>
    <w:rsid w:val="000F2C17"/>
    <w:rsid w:val="00104B88"/>
    <w:rsid w:val="001400DF"/>
    <w:rsid w:val="00151CF4"/>
    <w:rsid w:val="001A2CCA"/>
    <w:rsid w:val="001B4F1A"/>
    <w:rsid w:val="001F39B0"/>
    <w:rsid w:val="00207A36"/>
    <w:rsid w:val="00211F9A"/>
    <w:rsid w:val="00231860"/>
    <w:rsid w:val="00284D2F"/>
    <w:rsid w:val="0029593A"/>
    <w:rsid w:val="002B2BED"/>
    <w:rsid w:val="002D416E"/>
    <w:rsid w:val="00304D0A"/>
    <w:rsid w:val="00315843"/>
    <w:rsid w:val="003609F1"/>
    <w:rsid w:val="003B0604"/>
    <w:rsid w:val="003F158B"/>
    <w:rsid w:val="004373F0"/>
    <w:rsid w:val="00473A48"/>
    <w:rsid w:val="00493298"/>
    <w:rsid w:val="004A2E48"/>
    <w:rsid w:val="004B2C37"/>
    <w:rsid w:val="004B5C2C"/>
    <w:rsid w:val="004E5B61"/>
    <w:rsid w:val="00521946"/>
    <w:rsid w:val="00566BAA"/>
    <w:rsid w:val="005A4C97"/>
    <w:rsid w:val="005D0663"/>
    <w:rsid w:val="005F7416"/>
    <w:rsid w:val="006375DB"/>
    <w:rsid w:val="006C6190"/>
    <w:rsid w:val="006D0321"/>
    <w:rsid w:val="006F0CDB"/>
    <w:rsid w:val="00702A00"/>
    <w:rsid w:val="0073061A"/>
    <w:rsid w:val="007722F1"/>
    <w:rsid w:val="00783C08"/>
    <w:rsid w:val="007F394B"/>
    <w:rsid w:val="007F5FFC"/>
    <w:rsid w:val="00862EBC"/>
    <w:rsid w:val="008A334A"/>
    <w:rsid w:val="008C1337"/>
    <w:rsid w:val="008D6173"/>
    <w:rsid w:val="009076C0"/>
    <w:rsid w:val="00A45652"/>
    <w:rsid w:val="00A471C6"/>
    <w:rsid w:val="00A52672"/>
    <w:rsid w:val="00A537F6"/>
    <w:rsid w:val="00A67706"/>
    <w:rsid w:val="00A749CC"/>
    <w:rsid w:val="00A94D6F"/>
    <w:rsid w:val="00AA052F"/>
    <w:rsid w:val="00AA7FD8"/>
    <w:rsid w:val="00AC2D39"/>
    <w:rsid w:val="00AD273B"/>
    <w:rsid w:val="00AE0647"/>
    <w:rsid w:val="00AF1D75"/>
    <w:rsid w:val="00B712A4"/>
    <w:rsid w:val="00BB22A0"/>
    <w:rsid w:val="00BD11D6"/>
    <w:rsid w:val="00C433D4"/>
    <w:rsid w:val="00CF0117"/>
    <w:rsid w:val="00D300BE"/>
    <w:rsid w:val="00D66B5A"/>
    <w:rsid w:val="00E27A9B"/>
    <w:rsid w:val="00E612EE"/>
    <w:rsid w:val="00E667CA"/>
    <w:rsid w:val="00EB2B1D"/>
    <w:rsid w:val="00EC7B92"/>
    <w:rsid w:val="00ED2A10"/>
    <w:rsid w:val="00F7739A"/>
    <w:rsid w:val="00F85C55"/>
    <w:rsid w:val="00FB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91CFC"/>
  <w15:chartTrackingRefBased/>
  <w15:docId w15:val="{0E68AD99-699D-4B3C-9201-C4E4BE316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5F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7F5FFC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line="276" w:lineRule="auto"/>
      <w:jc w:val="center"/>
      <w:outlineLvl w:val="1"/>
    </w:pPr>
    <w:rPr>
      <w:rFonts w:ascii="Century Gothic" w:eastAsia="Calibri" w:hAnsi="Century Gothic" w:cstheme="minorHAnsi"/>
      <w:b/>
      <w:bCs/>
      <w:iCs/>
      <w:spacing w:val="20"/>
      <w:sz w:val="22"/>
      <w:szCs w:val="22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7F5FFC"/>
    <w:rPr>
      <w:rFonts w:ascii="Century Gothic" w:eastAsia="Calibri" w:hAnsi="Century Gothic" w:cstheme="minorHAnsi"/>
      <w:b/>
      <w:bCs/>
      <w:iCs/>
      <w:spacing w:val="20"/>
      <w:shd w:val="clear" w:color="auto" w:fill="C9C9C9" w:themeFill="accent3" w:themeFillTint="99"/>
      <w:lang w:eastAsia="zh-CN"/>
    </w:rPr>
  </w:style>
  <w:style w:type="character" w:styleId="Besedilooznabemesta">
    <w:name w:val="Placeholder Text"/>
    <w:basedOn w:val="Privzetapisavaodstavka"/>
    <w:uiPriority w:val="99"/>
    <w:semiHidden/>
    <w:rsid w:val="007F5FFC"/>
    <w:rPr>
      <w:color w:val="808080"/>
    </w:rPr>
  </w:style>
  <w:style w:type="paragraph" w:styleId="Odstavekseznama">
    <w:name w:val="List Paragraph"/>
    <w:basedOn w:val="Navaden"/>
    <w:link w:val="OdstavekseznamaZnak"/>
    <w:uiPriority w:val="34"/>
    <w:qFormat/>
    <w:rsid w:val="00783C08"/>
    <w:pPr>
      <w:spacing w:after="200" w:line="276" w:lineRule="auto"/>
      <w:ind w:left="720"/>
    </w:pPr>
    <w:rPr>
      <w:rFonts w:ascii="Cambria" w:eastAsia="Calibri" w:hAnsi="Cambria" w:cs="Cambria"/>
      <w:color w:val="000000"/>
      <w:sz w:val="22"/>
      <w:szCs w:val="22"/>
      <w:lang w:eastAsia="en-US"/>
    </w:rPr>
  </w:style>
  <w:style w:type="paragraph" w:styleId="Brezrazmikov">
    <w:name w:val="No Spacing"/>
    <w:link w:val="BrezrazmikovZnak"/>
    <w:qFormat/>
    <w:rsid w:val="00783C08"/>
    <w:pPr>
      <w:spacing w:after="0" w:line="240" w:lineRule="auto"/>
    </w:pPr>
    <w:rPr>
      <w:rFonts w:ascii="Calibri" w:eastAsia="Times New Roman" w:hAnsi="Calibri" w:cs="Calibri"/>
      <w:lang w:eastAsia="sl-SI"/>
    </w:rPr>
  </w:style>
  <w:style w:type="character" w:customStyle="1" w:styleId="BrezrazmikovZnak">
    <w:name w:val="Brez razmikov Znak"/>
    <w:link w:val="Brezrazmikov"/>
    <w:locked/>
    <w:rsid w:val="00783C08"/>
    <w:rPr>
      <w:rFonts w:ascii="Calibri" w:eastAsia="Times New Roman" w:hAnsi="Calibri" w:cs="Calibri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783C08"/>
    <w:pPr>
      <w:spacing w:after="120" w:line="276" w:lineRule="auto"/>
    </w:pPr>
    <w:rPr>
      <w:rFonts w:ascii="Cambria" w:eastAsia="Calibri" w:hAnsi="Cambria" w:cs="Cambria"/>
      <w:color w:val="000000"/>
      <w:sz w:val="22"/>
      <w:szCs w:val="22"/>
      <w:lang w:eastAsia="en-US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783C08"/>
    <w:rPr>
      <w:rFonts w:ascii="Cambria" w:eastAsia="Calibri" w:hAnsi="Cambria" w:cs="Cambria"/>
      <w:color w:val="000000"/>
    </w:rPr>
  </w:style>
  <w:style w:type="paragraph" w:styleId="Glava">
    <w:name w:val="header"/>
    <w:basedOn w:val="Navaden"/>
    <w:link w:val="GlavaZnak"/>
    <w:uiPriority w:val="99"/>
    <w:unhideWhenUsed/>
    <w:rsid w:val="00783C0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83C0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83C0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83C08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link w:val="Odstavekseznama"/>
    <w:uiPriority w:val="34"/>
    <w:rsid w:val="009076C0"/>
    <w:rPr>
      <w:rFonts w:ascii="Cambria" w:eastAsia="Calibri" w:hAnsi="Cambria" w:cs="Cambria"/>
      <w:color w:val="00000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02A0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02A00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Cenitve nepremičnin«  z oznako CEN 2019</vt:lpstr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Cenitve nepremičnin«  z oznako CEN 2019</dc:title>
  <dc:subject/>
  <dc:creator>Darija Prudič</dc:creator>
  <cp:keywords/>
  <dc:description/>
  <cp:lastModifiedBy>Ivana Marn</cp:lastModifiedBy>
  <cp:revision>29</cp:revision>
  <dcterms:created xsi:type="dcterms:W3CDTF">2021-08-23T09:56:00Z</dcterms:created>
  <dcterms:modified xsi:type="dcterms:W3CDTF">2025-10-17T10:27:00Z</dcterms:modified>
</cp:coreProperties>
</file>